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63" w:rsidRPr="00BE0D77" w:rsidRDefault="00580A63" w:rsidP="00BE0D77">
      <w:pPr>
        <w:wordWrap/>
        <w:snapToGrid w:val="0"/>
        <w:spacing w:after="40" w:line="288" w:lineRule="auto"/>
        <w:jc w:val="left"/>
        <w:textAlignment w:val="baseline"/>
        <w:rPr>
          <w:rFonts w:ascii="HY견고딕" w:eastAsia="굴림" w:hAnsi="굴림" w:cs="굴림"/>
          <w:b/>
          <w:bCs/>
          <w:color w:val="000000"/>
          <w:w w:val="90"/>
          <w:kern w:val="0"/>
          <w:sz w:val="19"/>
          <w:szCs w:val="19"/>
        </w:rPr>
      </w:pPr>
    </w:p>
    <w:p w:rsidR="00BE0D77" w:rsidRDefault="00BE0D77" w:rsidP="00BE0D77">
      <w:pPr>
        <w:wordWrap/>
        <w:snapToGrid w:val="0"/>
        <w:spacing w:after="40" w:line="288" w:lineRule="auto"/>
        <w:jc w:val="left"/>
        <w:textAlignment w:val="baseline"/>
        <w:rPr>
          <w:rFonts w:ascii="HY그래픽" w:eastAsia="HY그래픽" w:hAnsi="굴림" w:cs="굴림"/>
          <w:b/>
          <w:bCs/>
          <w:color w:val="000000"/>
          <w:w w:val="90"/>
          <w:kern w:val="0"/>
          <w:sz w:val="28"/>
          <w:szCs w:val="28"/>
        </w:rPr>
        <w:sectPr w:rsidR="00BE0D77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D76166" w:rsidRDefault="00BE0D77" w:rsidP="00D76166">
      <w:pPr>
        <w:wordWrap/>
        <w:snapToGrid w:val="0"/>
        <w:spacing w:after="40" w:line="288" w:lineRule="auto"/>
        <w:jc w:val="left"/>
        <w:textAlignment w:val="baseline"/>
        <w:rPr>
          <w:rFonts w:ascii="HY그래픽" w:eastAsia="HY그래픽" w:hAnsi="굴림" w:cs="굴림"/>
          <w:b/>
          <w:bCs/>
          <w:color w:val="000000"/>
          <w:w w:val="90"/>
          <w:kern w:val="0"/>
          <w:sz w:val="28"/>
          <w:szCs w:val="28"/>
        </w:rPr>
      </w:pPr>
      <w:proofErr w:type="spellStart"/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초록양식</w:t>
      </w:r>
      <w:proofErr w:type="spellEnd"/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 xml:space="preserve"> (국문</w:t>
      </w:r>
      <w:r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,</w:t>
      </w:r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 xml:space="preserve"> 영문 중 </w:t>
      </w:r>
      <w:proofErr w:type="spellStart"/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택</w:t>
      </w:r>
      <w:proofErr w:type="spellEnd"/>
      <w:r w:rsidRPr="00BE0D77">
        <w:rPr>
          <w:rFonts w:ascii="HY그래픽" w:eastAsia="HY그래픽" w:hAnsi="굴림" w:cs="굴림" w:hint="eastAsia"/>
          <w:b/>
          <w:bCs/>
          <w:color w:val="000000"/>
          <w:w w:val="90"/>
          <w:kern w:val="0"/>
          <w:sz w:val="28"/>
          <w:szCs w:val="28"/>
        </w:rPr>
        <w:t>1)</w:t>
      </w:r>
    </w:p>
    <w:p w:rsidR="00D76166" w:rsidRDefault="00D76166" w:rsidP="00D76166">
      <w:pPr>
        <w:wordWrap/>
        <w:snapToGrid w:val="0"/>
        <w:spacing w:after="40" w:line="288" w:lineRule="auto"/>
        <w:jc w:val="left"/>
        <w:textAlignment w:val="baseline"/>
        <w:rPr>
          <w:rFonts w:ascii="HY그래픽" w:eastAsia="HY그래픽" w:hAnsi="굴림" w:cs="굴림"/>
          <w:b/>
          <w:bCs/>
          <w:color w:val="000000"/>
          <w:w w:val="90"/>
          <w:kern w:val="0"/>
          <w:sz w:val="28"/>
          <w:szCs w:val="28"/>
        </w:rPr>
      </w:pP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6"/>
          <w:szCs w:val="20"/>
        </w:rPr>
      </w:pPr>
      <w:r w:rsidRPr="00D76166">
        <w:rPr>
          <w:rFonts w:ascii="휴먼명조" w:eastAsia="휴먼명조" w:hAnsi="굴림" w:cs="굴림" w:hint="eastAsia"/>
          <w:color w:val="000000"/>
          <w:kern w:val="0"/>
          <w:sz w:val="32"/>
          <w:szCs w:val="40"/>
        </w:rPr>
        <w:t xml:space="preserve">조선시대 </w:t>
      </w:r>
      <w:proofErr w:type="spellStart"/>
      <w:r w:rsidRPr="00D76166">
        <w:rPr>
          <w:rFonts w:ascii="휴먼명조" w:eastAsia="휴먼명조" w:hAnsi="굴림" w:cs="굴림" w:hint="eastAsia"/>
          <w:color w:val="000000"/>
          <w:kern w:val="0"/>
          <w:sz w:val="32"/>
          <w:szCs w:val="40"/>
        </w:rPr>
        <w:t>양관상감</w:t>
      </w:r>
      <w:proofErr w:type="spellEnd"/>
      <w:r w:rsidRPr="00D76166">
        <w:rPr>
          <w:rFonts w:ascii="휴먼명조" w:eastAsia="휴먼명조" w:hAnsi="굴림" w:cs="굴림" w:hint="eastAsia"/>
          <w:color w:val="000000"/>
          <w:kern w:val="0"/>
          <w:sz w:val="32"/>
          <w:szCs w:val="40"/>
        </w:rPr>
        <w:t xml:space="preserve"> 제도와 첨성대</w:t>
      </w: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6"/>
          <w:szCs w:val="20"/>
        </w:rPr>
      </w:pPr>
      <w:r w:rsidRPr="00D76166">
        <w:rPr>
          <w:rFonts w:ascii="휴먼명조" w:eastAsia="휴먼명조" w:hAnsi="굴림" w:cs="굴림" w:hint="eastAsia"/>
          <w:color w:val="000000"/>
          <w:kern w:val="0"/>
          <w:szCs w:val="24"/>
        </w:rPr>
        <w:t>민병희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  <w:vertAlign w:val="superscript"/>
        </w:rPr>
        <w:t>1,2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</w:rPr>
        <w:t>, 이기원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  <w:vertAlign w:val="superscript"/>
        </w:rPr>
        <w:t>3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</w:rPr>
        <w:t>, 안영숙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  <w:vertAlign w:val="superscript"/>
        </w:rPr>
        <w:t>1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</w:rPr>
        <w:t>, 이용삼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4"/>
          <w:vertAlign w:val="superscript"/>
        </w:rPr>
        <w:t>4</w:t>
      </w: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6"/>
          <w:szCs w:val="20"/>
        </w:rPr>
      </w:pP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  <w:vertAlign w:val="superscript"/>
        </w:rPr>
        <w:t>1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</w:rPr>
        <w:t xml:space="preserve">한국천문연구원, 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  <w:vertAlign w:val="superscript"/>
        </w:rPr>
        <w:t>2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</w:rPr>
        <w:t xml:space="preserve">과학기술연합대학원대학교, 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  <w:vertAlign w:val="superscript"/>
        </w:rPr>
        <w:t>3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</w:rPr>
        <w:t xml:space="preserve">대구가톨릭대학교, 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  <w:vertAlign w:val="superscript"/>
        </w:rPr>
        <w:t>4</w:t>
      </w:r>
      <w:r w:rsidRPr="00D76166">
        <w:rPr>
          <w:rFonts w:ascii="휴먼명조" w:eastAsia="휴먼명조" w:hAnsi="굴림" w:cs="굴림" w:hint="eastAsia"/>
          <w:color w:val="000000"/>
          <w:kern w:val="0"/>
          <w:sz w:val="16"/>
          <w:szCs w:val="20"/>
        </w:rPr>
        <w:t>충북대학교</w:t>
      </w: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6"/>
          <w:szCs w:val="20"/>
        </w:rPr>
      </w:pP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2"/>
          <w:szCs w:val="20"/>
        </w:rPr>
      </w:pPr>
      <w:r w:rsidRPr="00D76166">
        <w:rPr>
          <w:rFonts w:ascii="휴먼명조" w:eastAsia="휴먼명조" w:hAnsi="굴림" w:cs="굴림" w:hint="eastAsia"/>
          <w:color w:val="000000"/>
          <w:kern w:val="0"/>
          <w:sz w:val="22"/>
          <w:szCs w:val="20"/>
        </w:rPr>
        <w:t>요약문</w:t>
      </w: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16"/>
          <w:szCs w:val="20"/>
        </w:rPr>
      </w:pPr>
    </w:p>
    <w:p w:rsidR="00D76166" w:rsidRPr="00D76166" w:rsidRDefault="00D76166" w:rsidP="00D76166">
      <w:pPr>
        <w:snapToGrid w:val="0"/>
        <w:spacing w:after="0" w:line="384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조선 초 태조부터 고려의 제도를 승계하여 천문, 기상, </w:t>
      </w:r>
      <w:proofErr w:type="spellStart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점후</w:t>
      </w:r>
      <w:proofErr w:type="spellEnd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, </w:t>
      </w:r>
      <w:proofErr w:type="spellStart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금루를</w:t>
      </w:r>
      <w:proofErr w:type="spellEnd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담당하는 관청인 서운관(</w:t>
      </w:r>
      <w:r w:rsidRPr="00D76166">
        <w:rPr>
          <w:rFonts w:ascii="바탕" w:eastAsia="바탕" w:hAnsi="바탕" w:cs="바탕" w:hint="eastAsia"/>
          <w:color w:val="000000"/>
          <w:kern w:val="0"/>
          <w:szCs w:val="20"/>
        </w:rPr>
        <w:t>書雲觀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)을 운영하였다. 개국 후 70여 년이 지나 서운관은 관상감(</w:t>
      </w:r>
      <w:r w:rsidRPr="00D76166">
        <w:rPr>
          <w:rFonts w:ascii="바탕" w:eastAsia="바탕" w:hAnsi="바탕" w:cs="바탕" w:hint="eastAsia"/>
          <w:color w:val="000000"/>
          <w:kern w:val="0"/>
          <w:szCs w:val="20"/>
        </w:rPr>
        <w:t>觀象監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)으로 개칭되어 지리업무까지 관장하였고, 그 후로도 별칭으로 서운관, </w:t>
      </w:r>
      <w:proofErr w:type="spellStart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본감</w:t>
      </w:r>
      <w:proofErr w:type="spellEnd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(</w:t>
      </w:r>
      <w:r w:rsidRPr="00D76166">
        <w:rPr>
          <w:rFonts w:ascii="바탕" w:eastAsia="바탕" w:hAnsi="바탕" w:cs="바탕" w:hint="eastAsia"/>
          <w:color w:val="000000"/>
          <w:kern w:val="0"/>
          <w:szCs w:val="20"/>
        </w:rPr>
        <w:t>本監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), </w:t>
      </w:r>
      <w:proofErr w:type="spellStart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운관</w:t>
      </w:r>
      <w:proofErr w:type="spellEnd"/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(</w:t>
      </w:r>
      <w:r w:rsidRPr="00D76166">
        <w:rPr>
          <w:rFonts w:ascii="바탕" w:eastAsia="바탕" w:hAnsi="바탕" w:cs="바탕" w:hint="eastAsia"/>
          <w:color w:val="000000"/>
          <w:kern w:val="0"/>
          <w:szCs w:val="20"/>
        </w:rPr>
        <w:t>雲觀</w:t>
      </w:r>
      <w:r w:rsidRPr="00D76166">
        <w:rPr>
          <w:rFonts w:ascii="휴먼명조" w:eastAsia="휴먼명조" w:hAnsi="굴림" w:cs="굴림" w:hint="eastAsia"/>
          <w:color w:val="000000"/>
          <w:kern w:val="0"/>
          <w:szCs w:val="20"/>
        </w:rPr>
        <w:t>) 등으로 불리었다</w:t>
      </w:r>
      <w:r w:rsidR="00313E25">
        <w:rPr>
          <w:rFonts w:ascii="휴먼명조" w:eastAsia="휴먼명조" w:hAnsi="굴림" w:cs="굴림" w:hint="eastAsia"/>
          <w:color w:val="000000"/>
          <w:kern w:val="0"/>
          <w:szCs w:val="20"/>
        </w:rPr>
        <w:t>.</w:t>
      </w:r>
      <w:r w:rsidR="00313E25">
        <w:rPr>
          <w:rFonts w:ascii="휴먼명조" w:eastAsia="휴먼명조" w:hAnsi="굴림" w:cs="굴림"/>
          <w:color w:val="000000"/>
          <w:kern w:val="0"/>
          <w:szCs w:val="20"/>
        </w:rPr>
        <w:t xml:space="preserve"> </w:t>
      </w:r>
      <w:r w:rsidR="00313E25">
        <w:rPr>
          <w:rFonts w:ascii="휴먼명조" w:eastAsia="휴먼명조" w:hAnsi="굴림" w:cs="굴림"/>
          <w:color w:val="000000"/>
          <w:kern w:val="0"/>
          <w:szCs w:val="20"/>
        </w:rPr>
        <w:t>…</w:t>
      </w:r>
      <w:r w:rsidR="00313E25">
        <w:rPr>
          <w:rFonts w:ascii="휴먼명조" w:eastAsia="휴먼명조" w:hAnsi="굴림" w:cs="굴림"/>
          <w:color w:val="000000"/>
          <w:kern w:val="0"/>
          <w:szCs w:val="20"/>
        </w:rPr>
        <w:t>.</w:t>
      </w:r>
      <w:r w:rsidR="00313E25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</w:t>
      </w:r>
    </w:p>
    <w:p w:rsidR="00F732C8" w:rsidRPr="00D76166" w:rsidRDefault="00F732C8" w:rsidP="00F732C8">
      <w:pPr>
        <w:pStyle w:val="HY9"/>
        <w:rPr>
          <w:rFonts w:ascii="함초롬바탕" w:eastAsia="함초롬바탕" w:hAnsi="함초롬바탕" w:cs="함초롬바탕"/>
          <w:sz w:val="14"/>
        </w:rPr>
      </w:pPr>
      <w:r w:rsidRPr="00D76166">
        <w:rPr>
          <w:rFonts w:ascii="함초롬바탕" w:eastAsia="함초롬바탕" w:hAnsi="함초롬바탕" w:cs="함초롬바탕"/>
          <w:sz w:val="14"/>
        </w:rPr>
        <w:t xml:space="preserve">. </w:t>
      </w:r>
    </w:p>
    <w:p w:rsidR="00BE0D77" w:rsidRPr="00D76166" w:rsidRDefault="00BE0D77" w:rsidP="00F732C8">
      <w:pPr>
        <w:wordWrap/>
        <w:snapToGrid w:val="0"/>
        <w:spacing w:after="0" w:line="312" w:lineRule="auto"/>
        <w:textAlignment w:val="baseline"/>
        <w:rPr>
          <w:rFonts w:ascii="함초롬바탕" w:eastAsia="함초롬바탕" w:hAnsi="함초롬바탕" w:cs="함초롬바탕"/>
          <w:color w:val="000000"/>
          <w:w w:val="92"/>
          <w:kern w:val="0"/>
          <w:sz w:val="14"/>
          <w:szCs w:val="18"/>
        </w:rPr>
      </w:pPr>
    </w:p>
    <w:p w:rsidR="00BE0D77" w:rsidRPr="00D76166" w:rsidRDefault="00BE0D77" w:rsidP="00F732C8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color w:val="F52525"/>
          <w:w w:val="85"/>
          <w:kern w:val="0"/>
          <w:szCs w:val="20"/>
        </w:rPr>
      </w:pPr>
    </w:p>
    <w:p w:rsidR="00580A63" w:rsidRPr="00D76166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color w:val="F52525"/>
          <w:w w:val="85"/>
          <w:kern w:val="0"/>
          <w:szCs w:val="20"/>
        </w:rPr>
      </w:pPr>
    </w:p>
    <w:p w:rsidR="00580A63" w:rsidRPr="00D76166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color w:val="F52525"/>
          <w:w w:val="85"/>
          <w:kern w:val="0"/>
          <w:szCs w:val="20"/>
        </w:rPr>
      </w:pPr>
    </w:p>
    <w:p w:rsidR="00580A63" w:rsidRPr="00D76166" w:rsidRDefault="00580A63" w:rsidP="00F732C8">
      <w:pPr>
        <w:wordWrap/>
        <w:snapToGrid w:val="0"/>
        <w:spacing w:after="0" w:line="312" w:lineRule="auto"/>
        <w:jc w:val="left"/>
        <w:textAlignment w:val="baseline"/>
        <w:rPr>
          <w:rFonts w:ascii="함초롬바탕" w:eastAsia="함초롬바탕" w:hAnsi="함초롬바탕" w:cs="함초롬바탕"/>
          <w:color w:val="F52525"/>
          <w:w w:val="85"/>
          <w:kern w:val="0"/>
          <w:szCs w:val="20"/>
        </w:rPr>
      </w:pPr>
    </w:p>
    <w:p w:rsidR="00F732C8" w:rsidRPr="00060E19" w:rsidRDefault="00D76166" w:rsidP="00F732C8">
      <w:pPr>
        <w:pStyle w:val="Arail10"/>
        <w:rPr>
          <w:rFonts w:ascii="Times New Roman" w:eastAsia="함초롬바탕" w:hAnsi="Times New Roman" w:cs="Times New Roman"/>
        </w:rPr>
      </w:pPr>
      <w:r w:rsidRPr="00060E19">
        <w:rPr>
          <w:rFonts w:ascii="Times New Roman" w:eastAsia="휴먼명조" w:hAnsi="Times New Roman" w:cs="Times New Roman"/>
          <w:sz w:val="32"/>
          <w:szCs w:val="40"/>
        </w:rPr>
        <w:t xml:space="preserve">Double Office of the Royal Astronomical Bureau in Joseon of Korea and Their Observatory Platforms  </w:t>
      </w:r>
    </w:p>
    <w:p w:rsidR="00F732C8" w:rsidRPr="00060E19" w:rsidRDefault="00D76166" w:rsidP="00313E25">
      <w:pPr>
        <w:pStyle w:val="90"/>
        <w:jc w:val="center"/>
        <w:rPr>
          <w:rFonts w:ascii="Times New Roman" w:eastAsia="함초롬바탕" w:hAnsi="Times New Roman" w:cs="Times New Roman"/>
        </w:rPr>
      </w:pPr>
      <w:proofErr w:type="spellStart"/>
      <w:r w:rsidRPr="00060E19">
        <w:rPr>
          <w:rFonts w:ascii="Times New Roman" w:eastAsia="함초롬바탕" w:hAnsi="Times New Roman" w:cs="Times New Roman"/>
        </w:rPr>
        <w:t>Byeong-Hee</w:t>
      </w:r>
      <w:proofErr w:type="spellEnd"/>
      <w:r w:rsidRPr="00060E19">
        <w:rPr>
          <w:rFonts w:ascii="Times New Roman" w:eastAsia="함초롬바탕" w:hAnsi="Times New Roman" w:cs="Times New Roman"/>
        </w:rPr>
        <w:t xml:space="preserve"> Mihn</w:t>
      </w:r>
      <w:r w:rsidR="00F732C8"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1</w:t>
      </w:r>
      <w:proofErr w:type="gramStart"/>
      <w:r w:rsidR="00313E25"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,2</w:t>
      </w:r>
      <w:proofErr w:type="gramEnd"/>
      <w:r w:rsidR="00F732C8" w:rsidRPr="00060E19">
        <w:rPr>
          <w:rFonts w:ascii="Times New Roman" w:eastAsia="함초롬바탕" w:hAnsi="Times New Roman" w:cs="Times New Roman"/>
        </w:rPr>
        <w:t xml:space="preserve">, </w:t>
      </w:r>
      <w:r w:rsidR="00313E25" w:rsidRPr="00060E19">
        <w:rPr>
          <w:rFonts w:ascii="Times New Roman" w:eastAsia="함초롬바탕" w:hAnsi="Times New Roman" w:cs="Times New Roman"/>
        </w:rPr>
        <w:t>Ki-W</w:t>
      </w:r>
      <w:bookmarkStart w:id="0" w:name="_GoBack"/>
      <w:bookmarkEnd w:id="0"/>
      <w:r w:rsidR="00313E25" w:rsidRPr="00060E19">
        <w:rPr>
          <w:rFonts w:ascii="Times New Roman" w:eastAsia="함초롬바탕" w:hAnsi="Times New Roman" w:cs="Times New Roman"/>
        </w:rPr>
        <w:t>on Lee</w:t>
      </w:r>
      <w:r w:rsidR="00313E25"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3</w:t>
      </w:r>
      <w:r w:rsidR="00F732C8" w:rsidRPr="00060E19">
        <w:rPr>
          <w:rFonts w:ascii="Times New Roman" w:eastAsia="함초롬바탕" w:hAnsi="Times New Roman" w:cs="Times New Roman"/>
        </w:rPr>
        <w:t xml:space="preserve">, </w:t>
      </w:r>
      <w:r w:rsidR="00313E25" w:rsidRPr="00060E19">
        <w:rPr>
          <w:rFonts w:ascii="Times New Roman" w:eastAsia="함초롬바탕" w:hAnsi="Times New Roman" w:cs="Times New Roman"/>
        </w:rPr>
        <w:t>Young Suk Ahn</w:t>
      </w:r>
      <w:r w:rsidR="00F732C8"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1</w:t>
      </w:r>
      <w:r w:rsidR="00F732C8" w:rsidRPr="00060E19">
        <w:rPr>
          <w:rFonts w:ascii="Times New Roman" w:eastAsia="함초롬바탕" w:hAnsi="Times New Roman" w:cs="Times New Roman"/>
        </w:rPr>
        <w:t xml:space="preserve">, </w:t>
      </w:r>
      <w:r w:rsidR="00313E25" w:rsidRPr="00060E19">
        <w:rPr>
          <w:rFonts w:ascii="Times New Roman" w:eastAsia="함초롬바탕" w:hAnsi="Times New Roman" w:cs="Times New Roman"/>
        </w:rPr>
        <w:t xml:space="preserve">Yong </w:t>
      </w:r>
      <w:r w:rsidR="00F732C8" w:rsidRPr="00060E19">
        <w:rPr>
          <w:rFonts w:ascii="Times New Roman" w:eastAsia="함초롬바탕" w:hAnsi="Times New Roman" w:cs="Times New Roman"/>
        </w:rPr>
        <w:t>S</w:t>
      </w:r>
      <w:r w:rsidR="00313E25" w:rsidRPr="00060E19">
        <w:rPr>
          <w:rFonts w:ascii="Times New Roman" w:eastAsia="함초롬바탕" w:hAnsi="Times New Roman" w:cs="Times New Roman"/>
        </w:rPr>
        <w:t>am Lee</w:t>
      </w:r>
      <w:r w:rsidR="00313E25"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4</w:t>
      </w:r>
    </w:p>
    <w:p w:rsidR="009D08BA" w:rsidRPr="00060E19" w:rsidRDefault="00F732C8" w:rsidP="009D08BA">
      <w:pPr>
        <w:pStyle w:val="a4"/>
        <w:jc w:val="center"/>
        <w:rPr>
          <w:rFonts w:ascii="Times New Roman" w:eastAsia="함초롬바탕" w:hAnsi="Times New Roman" w:cs="Times New Roman"/>
        </w:rPr>
      </w:pPr>
      <w:r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1</w:t>
      </w:r>
      <w:r w:rsidRPr="00060E19">
        <w:rPr>
          <w:rFonts w:ascii="Times New Roman" w:eastAsia="함초롬바탕" w:hAnsi="Times New Roman" w:cs="Times New Roman"/>
        </w:rPr>
        <w:t>Korea Astronomy and Space Science Institute</w:t>
      </w:r>
      <w:r w:rsidR="00313E25" w:rsidRPr="00060E19">
        <w:rPr>
          <w:rFonts w:ascii="Times New Roman" w:eastAsia="함초롬바탕" w:hAnsi="Times New Roman" w:cs="Times New Roman"/>
        </w:rPr>
        <w:t>,</w:t>
      </w:r>
    </w:p>
    <w:p w:rsidR="009D08BA" w:rsidRPr="00060E19" w:rsidRDefault="00F732C8" w:rsidP="009D08BA">
      <w:pPr>
        <w:pStyle w:val="a4"/>
        <w:jc w:val="center"/>
        <w:rPr>
          <w:rFonts w:ascii="Times New Roman" w:eastAsia="함초롬바탕" w:hAnsi="Times New Roman" w:cs="Times New Roman"/>
        </w:rPr>
      </w:pPr>
      <w:r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2</w:t>
      </w:r>
      <w:r w:rsidRPr="00060E19">
        <w:rPr>
          <w:rFonts w:ascii="Times New Roman" w:eastAsia="함초롬바탕" w:hAnsi="Times New Roman" w:cs="Times New Roman"/>
        </w:rPr>
        <w:t>University of Science and Technology</w:t>
      </w:r>
      <w:r w:rsidR="00313E25" w:rsidRPr="00060E19">
        <w:rPr>
          <w:rFonts w:ascii="Times New Roman" w:eastAsia="함초롬바탕" w:hAnsi="Times New Roman" w:cs="Times New Roman"/>
        </w:rPr>
        <w:t xml:space="preserve"> of Korea,</w:t>
      </w:r>
    </w:p>
    <w:p w:rsidR="009D08BA" w:rsidRPr="00060E19" w:rsidRDefault="00F732C8" w:rsidP="009D08BA">
      <w:pPr>
        <w:pStyle w:val="a4"/>
        <w:jc w:val="center"/>
        <w:rPr>
          <w:rFonts w:ascii="Times New Roman" w:eastAsia="함초롬바탕" w:hAnsi="Times New Roman" w:cs="Times New Roman"/>
        </w:rPr>
      </w:pPr>
      <w:r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3</w:t>
      </w:r>
      <w:r w:rsidR="00313E25" w:rsidRPr="00060E19">
        <w:rPr>
          <w:rFonts w:ascii="Times New Roman" w:eastAsia="함초롬바탕" w:hAnsi="Times New Roman" w:cs="Times New Roman"/>
        </w:rPr>
        <w:t>Daegu Catholic University,</w:t>
      </w:r>
    </w:p>
    <w:p w:rsidR="00F732C8" w:rsidRPr="00060E19" w:rsidRDefault="00F732C8" w:rsidP="009D08BA">
      <w:pPr>
        <w:pStyle w:val="a4"/>
        <w:jc w:val="center"/>
        <w:rPr>
          <w:rFonts w:ascii="Times New Roman" w:eastAsia="함초롬바탕" w:hAnsi="Times New Roman" w:cs="Times New Roman"/>
        </w:rPr>
      </w:pPr>
      <w:r w:rsidRPr="00060E19">
        <w:rPr>
          <w:rFonts w:ascii="Times New Roman" w:eastAsia="함초롬바탕" w:hAnsi="Times New Roman" w:cs="Times New Roman"/>
          <w:w w:val="100"/>
          <w:sz w:val="18"/>
          <w:szCs w:val="18"/>
          <w:vertAlign w:val="superscript"/>
        </w:rPr>
        <w:t>4</w:t>
      </w:r>
      <w:r w:rsidR="00313E25" w:rsidRPr="00060E19">
        <w:rPr>
          <w:rFonts w:ascii="Times New Roman" w:eastAsia="함초롬바탕" w:hAnsi="Times New Roman" w:cs="Times New Roman"/>
        </w:rPr>
        <w:t>Chungbuk University</w:t>
      </w:r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20"/>
        </w:rPr>
      </w:pPr>
    </w:p>
    <w:p w:rsidR="00D76166" w:rsidRPr="00D76166" w:rsidRDefault="00313E25" w:rsidP="00D76166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  <w:szCs w:val="20"/>
        </w:rPr>
      </w:pPr>
      <w:proofErr w:type="spellStart"/>
      <w:r w:rsidRPr="00060E19">
        <w:rPr>
          <w:rFonts w:ascii="Times New Roman" w:eastAsia="휴먼명조" w:hAnsi="Times New Roman" w:cs="Times New Roman"/>
          <w:color w:val="000000"/>
          <w:kern w:val="0"/>
          <w:sz w:val="22"/>
          <w:szCs w:val="20"/>
        </w:rPr>
        <w:t>Abstarct</w:t>
      </w:r>
      <w:proofErr w:type="spellEnd"/>
    </w:p>
    <w:p w:rsidR="00D76166" w:rsidRPr="00D76166" w:rsidRDefault="00D76166" w:rsidP="00D76166">
      <w:pPr>
        <w:wordWrap/>
        <w:snapToGrid w:val="0"/>
        <w:spacing w:after="0" w:line="384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20"/>
        </w:rPr>
      </w:pPr>
    </w:p>
    <w:p w:rsidR="00D76166" w:rsidRPr="00060E19" w:rsidRDefault="00313E25" w:rsidP="00D76166">
      <w:pPr>
        <w:pStyle w:val="HY9"/>
        <w:rPr>
          <w:rFonts w:ascii="Times New Roman" w:eastAsia="함초롬바탕" w:hAnsi="Times New Roman" w:cs="Times New Roman"/>
          <w:sz w:val="14"/>
        </w:rPr>
      </w:pPr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From the early Joseon Dynasty, </w:t>
      </w:r>
      <w:proofErr w:type="spellStart"/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>Seoun-gwan</w:t>
      </w:r>
      <w:proofErr w:type="spellEnd"/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 which is a royal office in charge of astronomical, meteorological, and </w:t>
      </w:r>
      <w:proofErr w:type="spellStart"/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>geumnu</w:t>
      </w:r>
      <w:proofErr w:type="spellEnd"/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, was operated succeeding </w:t>
      </w:r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the </w:t>
      </w:r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administrative </w:t>
      </w:r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system of </w:t>
      </w:r>
      <w:proofErr w:type="spellStart"/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>Goryeo</w:t>
      </w:r>
      <w:proofErr w:type="spellEnd"/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>.</w:t>
      </w:r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 </w:t>
      </w:r>
      <w:r w:rsidRPr="00060E19">
        <w:rPr>
          <w:rFonts w:ascii="Times New Roman" w:eastAsia="휴먼명조" w:hAnsi="Times New Roman" w:cs="Times New Roman"/>
          <w:w w:val="100"/>
          <w:sz w:val="20"/>
          <w:szCs w:val="20"/>
        </w:rPr>
        <w:t xml:space="preserve"> …</w:t>
      </w:r>
      <w:r w:rsidR="00D76166" w:rsidRPr="00060E19">
        <w:rPr>
          <w:rFonts w:ascii="Times New Roman" w:eastAsia="함초롬바탕" w:hAnsi="Times New Roman" w:cs="Times New Roman"/>
          <w:sz w:val="14"/>
        </w:rPr>
        <w:t xml:space="preserve"> </w:t>
      </w:r>
    </w:p>
    <w:p w:rsidR="00D91D7F" w:rsidRPr="00060E19" w:rsidRDefault="00D91D7F" w:rsidP="00D76166">
      <w:pPr>
        <w:pStyle w:val="HY90"/>
        <w:rPr>
          <w:rFonts w:ascii="Times New Roman" w:eastAsia="함초롬바탕" w:hAnsi="Times New Roman" w:cs="Times New Roman"/>
        </w:rPr>
      </w:pPr>
    </w:p>
    <w:sectPr w:rsidR="00D91D7F" w:rsidRPr="00060E19" w:rsidSect="00D76166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D2"/>
    <w:rsid w:val="00060E19"/>
    <w:rsid w:val="00302341"/>
    <w:rsid w:val="00313E25"/>
    <w:rsid w:val="00580A63"/>
    <w:rsid w:val="009D08BA"/>
    <w:rsid w:val="00BE0D77"/>
    <w:rsid w:val="00D60CE7"/>
    <w:rsid w:val="00D76166"/>
    <w:rsid w:val="00D91D7F"/>
    <w:rsid w:val="00F564D2"/>
    <w:rsid w:val="00F7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5302"/>
  <w15:chartTrackingRefBased/>
  <w15:docId w15:val="{5BC329FA-9E06-4502-9407-1F6E63C5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Y10">
    <w:name w:val="한초제목(HY견고딕10)"/>
    <w:basedOn w:val="a"/>
    <w:rsid w:val="00BE0D77"/>
    <w:pPr>
      <w:wordWrap/>
      <w:snapToGrid w:val="0"/>
      <w:spacing w:after="40" w:line="288" w:lineRule="auto"/>
      <w:jc w:val="left"/>
      <w:textAlignment w:val="baseline"/>
    </w:pPr>
    <w:rPr>
      <w:rFonts w:ascii="HY견고딕" w:eastAsia="굴림" w:hAnsi="굴림" w:cs="굴림"/>
      <w:b/>
      <w:bCs/>
      <w:color w:val="000000"/>
      <w:w w:val="90"/>
      <w:kern w:val="0"/>
      <w:sz w:val="19"/>
      <w:szCs w:val="19"/>
    </w:rPr>
  </w:style>
  <w:style w:type="paragraph" w:customStyle="1" w:styleId="a3">
    <w:name w:val="바탕글"/>
    <w:basedOn w:val="a"/>
    <w:rsid w:val="00BE0D77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85"/>
      <w:kern w:val="0"/>
      <w:sz w:val="18"/>
      <w:szCs w:val="18"/>
    </w:rPr>
  </w:style>
  <w:style w:type="paragraph" w:customStyle="1" w:styleId="9">
    <w:name w:val="한초저자(굴림9)"/>
    <w:basedOn w:val="a"/>
    <w:rsid w:val="00BE0D77"/>
    <w:pPr>
      <w:wordWrap/>
      <w:snapToGrid w:val="0"/>
      <w:spacing w:before="80" w:after="80" w:line="288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6"/>
      <w:szCs w:val="16"/>
    </w:rPr>
  </w:style>
  <w:style w:type="paragraph" w:customStyle="1" w:styleId="HY">
    <w:name w:val="한초소속(HY신명조)"/>
    <w:basedOn w:val="a"/>
    <w:rsid w:val="00BE0D77"/>
    <w:pPr>
      <w:tabs>
        <w:tab w:val="right" w:leader="middleDot" w:pos="7540"/>
      </w:tabs>
      <w:wordWrap/>
      <w:snapToGrid w:val="0"/>
      <w:spacing w:before="80" w:after="80" w:line="288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4"/>
      <w:szCs w:val="14"/>
    </w:rPr>
  </w:style>
  <w:style w:type="paragraph" w:customStyle="1" w:styleId="HY9">
    <w:name w:val="한초본문(HY신명조9)"/>
    <w:basedOn w:val="a"/>
    <w:rsid w:val="00BE0D77"/>
    <w:pPr>
      <w:snapToGrid w:val="0"/>
      <w:spacing w:after="0" w:line="300" w:lineRule="auto"/>
      <w:textAlignment w:val="baseline"/>
    </w:pPr>
    <w:rPr>
      <w:rFonts w:ascii="HY신명조" w:eastAsia="굴림" w:hAnsi="굴림" w:cs="굴림"/>
      <w:color w:val="000000"/>
      <w:w w:val="92"/>
      <w:kern w:val="0"/>
      <w:sz w:val="18"/>
      <w:szCs w:val="18"/>
    </w:rPr>
  </w:style>
  <w:style w:type="paragraph" w:customStyle="1" w:styleId="Arail10">
    <w:name w:val="영초제목(Arail10)"/>
    <w:basedOn w:val="a"/>
    <w:rsid w:val="00BE0D77"/>
    <w:pPr>
      <w:wordWrap/>
      <w:snapToGrid w:val="0"/>
      <w:spacing w:after="40" w:line="288" w:lineRule="auto"/>
      <w:jc w:val="left"/>
      <w:textAlignment w:val="baseline"/>
    </w:pPr>
    <w:rPr>
      <w:rFonts w:ascii="굴림" w:eastAsia="굴림" w:hAnsi="굴림" w:cs="굴림"/>
      <w:b/>
      <w:bCs/>
      <w:color w:val="000000"/>
      <w:kern w:val="0"/>
      <w:szCs w:val="20"/>
    </w:rPr>
  </w:style>
  <w:style w:type="paragraph" w:customStyle="1" w:styleId="90">
    <w:name w:val="영초저자(디나9)"/>
    <w:basedOn w:val="a"/>
    <w:rsid w:val="00BE0D77"/>
    <w:pPr>
      <w:wordWrap/>
      <w:snapToGrid w:val="0"/>
      <w:spacing w:before="80" w:after="80" w:line="300" w:lineRule="auto"/>
      <w:jc w:val="left"/>
      <w:textAlignment w:val="baseline"/>
    </w:pPr>
    <w:rPr>
      <w:rFonts w:ascii="HY신명조" w:eastAsia="굴림" w:hAnsi="굴림" w:cs="굴림"/>
      <w:color w:val="000000"/>
      <w:w w:val="92"/>
      <w:kern w:val="0"/>
      <w:sz w:val="17"/>
      <w:szCs w:val="17"/>
    </w:rPr>
  </w:style>
  <w:style w:type="paragraph" w:customStyle="1" w:styleId="a4">
    <w:name w:val="영초소속"/>
    <w:basedOn w:val="a"/>
    <w:rsid w:val="00BE0D77"/>
    <w:pPr>
      <w:wordWrap/>
      <w:snapToGrid w:val="0"/>
      <w:spacing w:after="0" w:line="300" w:lineRule="auto"/>
      <w:jc w:val="left"/>
      <w:textAlignment w:val="baseline"/>
    </w:pPr>
    <w:rPr>
      <w:rFonts w:ascii="HY신명조" w:eastAsia="굴림" w:hAnsi="굴림" w:cs="굴림"/>
      <w:i/>
      <w:iCs/>
      <w:color w:val="000000"/>
      <w:w w:val="92"/>
      <w:kern w:val="0"/>
      <w:sz w:val="15"/>
      <w:szCs w:val="15"/>
    </w:rPr>
  </w:style>
  <w:style w:type="paragraph" w:customStyle="1" w:styleId="HY90">
    <w:name w:val="영초본문(HY신명조9)"/>
    <w:basedOn w:val="a"/>
    <w:rsid w:val="00BE0D77"/>
    <w:pPr>
      <w:snapToGrid w:val="0"/>
      <w:spacing w:after="0" w:line="264" w:lineRule="auto"/>
      <w:textAlignment w:val="baseline"/>
    </w:pPr>
    <w:rPr>
      <w:rFonts w:ascii="HY신명조" w:eastAsia="굴림" w:hAnsi="굴림" w:cs="굴림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Mihn</cp:lastModifiedBy>
  <cp:revision>3</cp:revision>
  <dcterms:created xsi:type="dcterms:W3CDTF">2020-08-13T07:50:00Z</dcterms:created>
  <dcterms:modified xsi:type="dcterms:W3CDTF">2020-08-13T07:53:00Z</dcterms:modified>
</cp:coreProperties>
</file>